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02" w:rsidRDefault="00C35F02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  <w:r w:rsidRPr="00C35F02">
        <w:rPr>
          <w:rFonts w:ascii="Century" w:hAnsi="Century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0</wp:posOffset>
            </wp:positionV>
            <wp:extent cx="1661160" cy="1661160"/>
            <wp:effectExtent l="0" t="0" r="0" b="0"/>
            <wp:wrapNone/>
            <wp:docPr id="2" name="Picture 2" descr="Z:\Logos\Food Bank\CBFB Apple above name no tag high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s\Food Bank\CBFB Apple above name no tag high resolu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5F02" w:rsidRDefault="00C35F02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</w:p>
    <w:p w:rsidR="00C35F02" w:rsidRDefault="00C35F02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</w:p>
    <w:p w:rsidR="00C35F02" w:rsidRDefault="00C35F02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</w:p>
    <w:p w:rsidR="005C60D0" w:rsidRPr="005C60D0" w:rsidRDefault="005C60D0" w:rsidP="005C60D0">
      <w:pPr>
        <w:pStyle w:val="NoSpacing"/>
        <w:jc w:val="center"/>
        <w:rPr>
          <w:rFonts w:ascii="Century" w:hAnsi="Century"/>
          <w:b/>
          <w:i/>
          <w:sz w:val="56"/>
          <w:szCs w:val="56"/>
        </w:rPr>
      </w:pPr>
      <w:r w:rsidRPr="005C60D0">
        <w:rPr>
          <w:rFonts w:ascii="Century" w:hAnsi="Century"/>
          <w:b/>
          <w:i/>
          <w:sz w:val="56"/>
          <w:szCs w:val="56"/>
        </w:rPr>
        <w:t>Immediate Job Opening</w:t>
      </w:r>
    </w:p>
    <w:p w:rsidR="005C60D0" w:rsidRPr="00570E24" w:rsidRDefault="005C60D0" w:rsidP="005C60D0">
      <w:pPr>
        <w:pStyle w:val="NoSpacing"/>
        <w:rPr>
          <w:rFonts w:ascii="Century" w:hAnsi="Century"/>
          <w:sz w:val="20"/>
          <w:szCs w:val="20"/>
        </w:rPr>
      </w:pPr>
    </w:p>
    <w:p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Title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851CCA">
        <w:rPr>
          <w:rFonts w:ascii="Century" w:hAnsi="Century"/>
          <w:sz w:val="32"/>
          <w:szCs w:val="32"/>
        </w:rPr>
        <w:t>Product Recovery Inspector</w:t>
      </w:r>
    </w:p>
    <w:p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:rsidR="0045210F" w:rsidRDefault="00FC4525" w:rsidP="00A95B6D">
      <w:p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Duties</w:t>
      </w:r>
      <w:r w:rsidRPr="00570E24">
        <w:rPr>
          <w:rFonts w:ascii="Century" w:hAnsi="Century"/>
          <w:sz w:val="32"/>
          <w:szCs w:val="32"/>
        </w:rPr>
        <w:t xml:space="preserve">: </w:t>
      </w:r>
      <w:r w:rsidR="00A95B6D" w:rsidRPr="00A95B6D">
        <w:rPr>
          <w:rFonts w:ascii="Century" w:hAnsi="Century"/>
          <w:sz w:val="32"/>
          <w:szCs w:val="32"/>
        </w:rPr>
        <w:t>The primary responsibilities of this position are</w:t>
      </w:r>
      <w:r w:rsidR="0045210F">
        <w:rPr>
          <w:rFonts w:ascii="Century" w:hAnsi="Century"/>
          <w:sz w:val="32"/>
          <w:szCs w:val="32"/>
        </w:rPr>
        <w:t>:</w:t>
      </w:r>
    </w:p>
    <w:p w:rsidR="0045210F" w:rsidRDefault="009948A1" w:rsidP="0045210F">
      <w:pPr>
        <w:pStyle w:val="ListParagraph"/>
        <w:numPr>
          <w:ilvl w:val="0"/>
          <w:numId w:val="2"/>
        </w:num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 xml:space="preserve">Ensure maximum utilization, </w:t>
      </w:r>
      <w:r w:rsidR="0045210F">
        <w:rPr>
          <w:rFonts w:ascii="Century" w:hAnsi="Century"/>
          <w:sz w:val="32"/>
          <w:szCs w:val="32"/>
        </w:rPr>
        <w:t>proper handling</w:t>
      </w:r>
      <w:r>
        <w:rPr>
          <w:rFonts w:ascii="Century" w:hAnsi="Century"/>
          <w:sz w:val="32"/>
          <w:szCs w:val="32"/>
        </w:rPr>
        <w:t>,</w:t>
      </w:r>
      <w:r w:rsidR="0045210F">
        <w:rPr>
          <w:rFonts w:ascii="Century" w:hAnsi="Century"/>
          <w:sz w:val="32"/>
          <w:szCs w:val="32"/>
        </w:rPr>
        <w:t xml:space="preserve"> and inspection of donated product.</w:t>
      </w:r>
    </w:p>
    <w:p w:rsidR="0045210F" w:rsidRDefault="0045210F" w:rsidP="0045210F">
      <w:pPr>
        <w:pStyle w:val="ListParagraph"/>
        <w:numPr>
          <w:ilvl w:val="0"/>
          <w:numId w:val="2"/>
        </w:num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Mark, sort, and box all recovered product</w:t>
      </w:r>
    </w:p>
    <w:p w:rsidR="0045210F" w:rsidRDefault="0045210F" w:rsidP="0045210F">
      <w:pPr>
        <w:pStyle w:val="ListParagraph"/>
        <w:numPr>
          <w:ilvl w:val="0"/>
          <w:numId w:val="2"/>
        </w:num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Keep accurate log entries of donated product</w:t>
      </w:r>
    </w:p>
    <w:p w:rsidR="0045210F" w:rsidRDefault="0045210F" w:rsidP="0045210F">
      <w:pPr>
        <w:pStyle w:val="ListParagraph"/>
        <w:numPr>
          <w:ilvl w:val="0"/>
          <w:numId w:val="2"/>
        </w:num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Assist inventory manager with inventory control</w:t>
      </w:r>
    </w:p>
    <w:p w:rsidR="009948A1" w:rsidRPr="009948A1" w:rsidRDefault="009948A1" w:rsidP="009948A1">
      <w:pPr>
        <w:pStyle w:val="ListParagraph"/>
        <w:numPr>
          <w:ilvl w:val="0"/>
          <w:numId w:val="2"/>
        </w:num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Assist in providing training and supervision of volunteers</w:t>
      </w:r>
    </w:p>
    <w:p w:rsidR="0045210F" w:rsidRDefault="0045210F" w:rsidP="0045210F">
      <w:pPr>
        <w:pStyle w:val="ListParagraph"/>
        <w:numPr>
          <w:ilvl w:val="0"/>
          <w:numId w:val="2"/>
        </w:num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32"/>
          <w:szCs w:val="32"/>
        </w:rPr>
      </w:pPr>
      <w:r>
        <w:rPr>
          <w:rFonts w:ascii="Century" w:hAnsi="Century"/>
          <w:sz w:val="32"/>
          <w:szCs w:val="32"/>
        </w:rPr>
        <w:t>Comply with all health regulations regarding food handling</w:t>
      </w:r>
    </w:p>
    <w:p w:rsidR="00526559" w:rsidRPr="0045210F" w:rsidRDefault="0045210F" w:rsidP="00526559">
      <w:pPr>
        <w:pStyle w:val="ListParagraph"/>
        <w:numPr>
          <w:ilvl w:val="0"/>
          <w:numId w:val="2"/>
        </w:numPr>
        <w:tabs>
          <w:tab w:val="right" w:pos="9810"/>
        </w:tabs>
        <w:spacing w:line="240" w:lineRule="atLeast"/>
        <w:ind w:right="36"/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32"/>
          <w:szCs w:val="32"/>
        </w:rPr>
        <w:t>Operate</w:t>
      </w:r>
      <w:r w:rsidRPr="0045210F">
        <w:rPr>
          <w:rFonts w:ascii="Century" w:hAnsi="Century"/>
          <w:sz w:val="32"/>
          <w:szCs w:val="32"/>
        </w:rPr>
        <w:t xml:space="preserve"> forklifts, electric and manual pa</w:t>
      </w:r>
      <w:r>
        <w:rPr>
          <w:rFonts w:ascii="Century" w:hAnsi="Century"/>
          <w:sz w:val="32"/>
          <w:szCs w:val="32"/>
        </w:rPr>
        <w:t>llet jacks, and other warehouse equipment.</w:t>
      </w:r>
    </w:p>
    <w:p w:rsidR="0045210F" w:rsidRPr="0045210F" w:rsidRDefault="0045210F" w:rsidP="0045210F">
      <w:pPr>
        <w:pStyle w:val="ListParagraph"/>
        <w:tabs>
          <w:tab w:val="right" w:pos="9810"/>
        </w:tabs>
        <w:spacing w:line="240" w:lineRule="atLeast"/>
        <w:ind w:left="804" w:right="36"/>
        <w:jc w:val="both"/>
        <w:rPr>
          <w:rFonts w:ascii="Century" w:hAnsi="Century"/>
          <w:sz w:val="28"/>
          <w:szCs w:val="28"/>
        </w:rPr>
      </w:pPr>
    </w:p>
    <w:p w:rsidR="00871018" w:rsidRPr="00526559" w:rsidRDefault="00871018" w:rsidP="000F07D4">
      <w:pPr>
        <w:pStyle w:val="NoSpacing"/>
        <w:ind w:left="84"/>
        <w:rPr>
          <w:rFonts w:ascii="Century" w:hAnsi="Century"/>
          <w:sz w:val="32"/>
          <w:szCs w:val="32"/>
        </w:rPr>
      </w:pPr>
      <w:r w:rsidRPr="00526559">
        <w:rPr>
          <w:rFonts w:ascii="Century" w:hAnsi="Century"/>
          <w:b/>
          <w:sz w:val="32"/>
          <w:szCs w:val="32"/>
        </w:rPr>
        <w:t>Qualifications</w:t>
      </w:r>
      <w:r w:rsidRPr="00526559">
        <w:rPr>
          <w:rFonts w:ascii="Century" w:hAnsi="Century"/>
          <w:sz w:val="32"/>
          <w:szCs w:val="32"/>
        </w:rPr>
        <w:t>:</w:t>
      </w:r>
      <w:r w:rsidR="000F07D4">
        <w:rPr>
          <w:rFonts w:ascii="Century" w:hAnsi="Century"/>
          <w:sz w:val="32"/>
          <w:szCs w:val="32"/>
        </w:rPr>
        <w:t xml:space="preserve">  </w:t>
      </w:r>
      <w:r w:rsidR="00A95B6D">
        <w:rPr>
          <w:rFonts w:ascii="Century" w:hAnsi="Century"/>
          <w:sz w:val="32"/>
          <w:szCs w:val="32"/>
        </w:rPr>
        <w:t>H</w:t>
      </w:r>
      <w:r w:rsidR="00FC4525" w:rsidRPr="00526559">
        <w:rPr>
          <w:rFonts w:ascii="Century" w:hAnsi="Century"/>
          <w:sz w:val="32"/>
          <w:szCs w:val="32"/>
        </w:rPr>
        <w:t xml:space="preserve">igh </w:t>
      </w:r>
      <w:r w:rsidR="00526559" w:rsidRPr="00526559">
        <w:rPr>
          <w:rFonts w:ascii="Century" w:hAnsi="Century"/>
          <w:sz w:val="32"/>
          <w:szCs w:val="32"/>
        </w:rPr>
        <w:t>s</w:t>
      </w:r>
      <w:r w:rsidR="00FC4525" w:rsidRPr="00526559">
        <w:rPr>
          <w:rFonts w:ascii="Century" w:hAnsi="Century"/>
          <w:sz w:val="32"/>
          <w:szCs w:val="32"/>
        </w:rPr>
        <w:t xml:space="preserve">chool </w:t>
      </w:r>
      <w:r w:rsidR="00526559" w:rsidRPr="00526559">
        <w:rPr>
          <w:rFonts w:ascii="Century" w:hAnsi="Century"/>
          <w:sz w:val="32"/>
          <w:szCs w:val="32"/>
        </w:rPr>
        <w:t>d</w:t>
      </w:r>
      <w:r w:rsidR="00FC4525" w:rsidRPr="00526559">
        <w:rPr>
          <w:rFonts w:ascii="Century" w:hAnsi="Century"/>
          <w:sz w:val="32"/>
          <w:szCs w:val="32"/>
        </w:rPr>
        <w:t xml:space="preserve">iploma or </w:t>
      </w:r>
      <w:r w:rsidR="00526559" w:rsidRPr="00526559">
        <w:rPr>
          <w:rFonts w:ascii="Century" w:hAnsi="Century"/>
          <w:sz w:val="32"/>
          <w:szCs w:val="32"/>
        </w:rPr>
        <w:t>e</w:t>
      </w:r>
      <w:r w:rsidR="00FC4525" w:rsidRPr="00526559">
        <w:rPr>
          <w:rFonts w:ascii="Century" w:hAnsi="Century"/>
          <w:sz w:val="32"/>
          <w:szCs w:val="32"/>
        </w:rPr>
        <w:t>quivalent</w:t>
      </w:r>
      <w:r w:rsidR="00A95B6D">
        <w:rPr>
          <w:rFonts w:ascii="Century" w:hAnsi="Century"/>
          <w:sz w:val="32"/>
          <w:szCs w:val="32"/>
        </w:rPr>
        <w:t>.</w:t>
      </w:r>
      <w:r w:rsidR="000F07D4">
        <w:rPr>
          <w:rFonts w:ascii="Century" w:hAnsi="Century"/>
          <w:sz w:val="32"/>
          <w:szCs w:val="32"/>
        </w:rPr>
        <w:t xml:space="preserve">  </w:t>
      </w:r>
      <w:r w:rsidR="00851CCA">
        <w:rPr>
          <w:rFonts w:ascii="Century" w:hAnsi="Century"/>
          <w:sz w:val="32"/>
          <w:szCs w:val="32"/>
        </w:rPr>
        <w:t>Ability to read, write and speak English.</w:t>
      </w:r>
      <w:r w:rsidR="000F07D4">
        <w:rPr>
          <w:rFonts w:ascii="Century" w:hAnsi="Century"/>
          <w:sz w:val="32"/>
          <w:szCs w:val="32"/>
        </w:rPr>
        <w:t xml:space="preserve">  </w:t>
      </w:r>
      <w:r>
        <w:rPr>
          <w:rFonts w:ascii="Century" w:hAnsi="Century"/>
          <w:sz w:val="32"/>
          <w:szCs w:val="32"/>
        </w:rPr>
        <w:t>Abili</w:t>
      </w:r>
      <w:r w:rsidR="00A61987">
        <w:rPr>
          <w:rFonts w:ascii="Century" w:hAnsi="Century"/>
          <w:sz w:val="32"/>
          <w:szCs w:val="32"/>
        </w:rPr>
        <w:t xml:space="preserve">ty to count, add, subtract, multiply, and </w:t>
      </w:r>
      <w:r>
        <w:rPr>
          <w:rFonts w:ascii="Century" w:hAnsi="Century"/>
          <w:sz w:val="32"/>
          <w:szCs w:val="32"/>
        </w:rPr>
        <w:t>divide with comprehension.</w:t>
      </w:r>
      <w:r w:rsidR="000F07D4">
        <w:rPr>
          <w:rFonts w:ascii="Century" w:hAnsi="Century"/>
          <w:sz w:val="32"/>
          <w:szCs w:val="32"/>
        </w:rPr>
        <w:t xml:space="preserve">  Must have flexible </w:t>
      </w:r>
      <w:r w:rsidR="00AE576D">
        <w:rPr>
          <w:rFonts w:ascii="Century" w:hAnsi="Century"/>
          <w:sz w:val="32"/>
          <w:szCs w:val="32"/>
        </w:rPr>
        <w:t xml:space="preserve">work </w:t>
      </w:r>
      <w:r w:rsidR="000F07D4">
        <w:rPr>
          <w:rFonts w:ascii="Century" w:hAnsi="Century"/>
          <w:sz w:val="32"/>
          <w:szCs w:val="32"/>
        </w:rPr>
        <w:t xml:space="preserve">availability including mornings, evenings and </w:t>
      </w:r>
      <w:r w:rsidR="00A61987">
        <w:rPr>
          <w:rFonts w:ascii="Century" w:hAnsi="Century"/>
          <w:sz w:val="32"/>
          <w:szCs w:val="32"/>
        </w:rPr>
        <w:t>S</w:t>
      </w:r>
      <w:r w:rsidR="000F07D4">
        <w:rPr>
          <w:rFonts w:ascii="Century" w:hAnsi="Century"/>
          <w:sz w:val="32"/>
          <w:szCs w:val="32"/>
        </w:rPr>
        <w:t>aturdays.</w:t>
      </w:r>
    </w:p>
    <w:p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Rate of Pay</w:t>
      </w:r>
      <w:r w:rsidRPr="00570E24">
        <w:rPr>
          <w:rFonts w:ascii="Century" w:hAnsi="Century"/>
          <w:sz w:val="32"/>
          <w:szCs w:val="32"/>
        </w:rPr>
        <w:t xml:space="preserve">:  </w:t>
      </w:r>
      <w:r w:rsidR="005E31F9">
        <w:rPr>
          <w:rFonts w:ascii="Century" w:hAnsi="Century"/>
          <w:sz w:val="32"/>
          <w:szCs w:val="32"/>
        </w:rPr>
        <w:t xml:space="preserve">$9/hour </w:t>
      </w:r>
    </w:p>
    <w:p w:rsidR="005C60D0" w:rsidRPr="00570E24" w:rsidRDefault="005C60D0" w:rsidP="005C60D0">
      <w:pPr>
        <w:pStyle w:val="NoSpacing"/>
        <w:rPr>
          <w:rFonts w:ascii="Century" w:hAnsi="Century"/>
          <w:sz w:val="32"/>
          <w:szCs w:val="32"/>
        </w:rPr>
      </w:pPr>
    </w:p>
    <w:p w:rsidR="005C60D0" w:rsidRDefault="005C60D0" w:rsidP="005C60D0">
      <w:pPr>
        <w:pStyle w:val="NoSpacing"/>
        <w:rPr>
          <w:rFonts w:ascii="Century" w:hAnsi="Century"/>
          <w:sz w:val="32"/>
          <w:szCs w:val="32"/>
        </w:rPr>
      </w:pPr>
      <w:r w:rsidRPr="00570E24">
        <w:rPr>
          <w:rFonts w:ascii="Century" w:hAnsi="Century"/>
          <w:b/>
          <w:sz w:val="32"/>
          <w:szCs w:val="32"/>
        </w:rPr>
        <w:t>Job Closing Date</w:t>
      </w:r>
      <w:r w:rsidR="005E31F9">
        <w:rPr>
          <w:rFonts w:ascii="Century" w:hAnsi="Century"/>
          <w:sz w:val="32"/>
          <w:szCs w:val="32"/>
        </w:rPr>
        <w:t xml:space="preserve">:  </w:t>
      </w:r>
      <w:r w:rsidR="00C739F0">
        <w:rPr>
          <w:rFonts w:ascii="Century" w:hAnsi="Century"/>
          <w:sz w:val="32"/>
          <w:szCs w:val="32"/>
        </w:rPr>
        <w:t>Wednesday</w:t>
      </w:r>
      <w:r w:rsidR="00C35F02">
        <w:rPr>
          <w:rFonts w:ascii="Century" w:hAnsi="Century"/>
          <w:sz w:val="32"/>
          <w:szCs w:val="32"/>
        </w:rPr>
        <w:t xml:space="preserve"> September 2</w:t>
      </w:r>
      <w:r w:rsidR="00C739F0">
        <w:rPr>
          <w:rFonts w:ascii="Century" w:hAnsi="Century"/>
          <w:sz w:val="32"/>
          <w:szCs w:val="32"/>
        </w:rPr>
        <w:t>7</w:t>
      </w:r>
      <w:bookmarkStart w:id="0" w:name="_GoBack"/>
      <w:bookmarkEnd w:id="0"/>
      <w:r w:rsidR="004921D9">
        <w:rPr>
          <w:rFonts w:ascii="Century" w:hAnsi="Century"/>
          <w:sz w:val="32"/>
          <w:szCs w:val="32"/>
        </w:rPr>
        <w:t>, 2017</w:t>
      </w:r>
    </w:p>
    <w:p w:rsidR="00570E24" w:rsidRDefault="00570E24" w:rsidP="005C60D0">
      <w:pPr>
        <w:pStyle w:val="NoSpacing"/>
        <w:rPr>
          <w:rFonts w:ascii="Century" w:hAnsi="Century"/>
          <w:sz w:val="32"/>
          <w:szCs w:val="32"/>
        </w:rPr>
      </w:pPr>
    </w:p>
    <w:p w:rsidR="00FC4525" w:rsidRDefault="00570E24" w:rsidP="005C60D0">
      <w:pPr>
        <w:pStyle w:val="NoSpacing"/>
        <w:rPr>
          <w:rFonts w:ascii="Century" w:hAnsi="Century"/>
          <w:sz w:val="36"/>
          <w:szCs w:val="36"/>
        </w:rPr>
      </w:pPr>
      <w:r w:rsidRPr="00570E24">
        <w:rPr>
          <w:rFonts w:ascii="Century" w:hAnsi="Century"/>
          <w:sz w:val="28"/>
          <w:szCs w:val="28"/>
        </w:rPr>
        <w:t xml:space="preserve">Please complete an application and submit to </w:t>
      </w:r>
      <w:r w:rsidR="0045210F">
        <w:rPr>
          <w:rFonts w:ascii="Century" w:hAnsi="Century"/>
          <w:sz w:val="28"/>
          <w:szCs w:val="28"/>
        </w:rPr>
        <w:t>Martha Cabrera</w:t>
      </w:r>
      <w:r w:rsidRPr="00570E24">
        <w:rPr>
          <w:rFonts w:ascii="Century" w:hAnsi="Century"/>
          <w:sz w:val="28"/>
          <w:szCs w:val="28"/>
        </w:rPr>
        <w:t xml:space="preserve">, </w:t>
      </w:r>
      <w:r w:rsidR="0045210F">
        <w:rPr>
          <w:rFonts w:ascii="Century" w:hAnsi="Century"/>
          <w:sz w:val="28"/>
          <w:szCs w:val="28"/>
        </w:rPr>
        <w:t>HR Generalist</w:t>
      </w:r>
      <w:r w:rsidRPr="00570E24">
        <w:rPr>
          <w:rFonts w:ascii="Century" w:hAnsi="Century"/>
          <w:sz w:val="28"/>
          <w:szCs w:val="28"/>
        </w:rPr>
        <w:t xml:space="preserve"> at 826 Krill Street, Corpus Christi, TX  78408.</w:t>
      </w:r>
    </w:p>
    <w:p w:rsidR="00FC4525" w:rsidRDefault="00FC4525" w:rsidP="005C60D0">
      <w:pPr>
        <w:pStyle w:val="NoSpacing"/>
      </w:pPr>
    </w:p>
    <w:sectPr w:rsidR="00FC4525" w:rsidSect="00C35F02">
      <w:headerReference w:type="default" r:id="rId8"/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10F" w:rsidRDefault="0045210F" w:rsidP="0045210F">
      <w:r>
        <w:separator/>
      </w:r>
    </w:p>
  </w:endnote>
  <w:endnote w:type="continuationSeparator" w:id="0">
    <w:p w:rsidR="0045210F" w:rsidRDefault="0045210F" w:rsidP="0045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10F" w:rsidRDefault="0045210F" w:rsidP="0045210F">
      <w:r>
        <w:separator/>
      </w:r>
    </w:p>
  </w:footnote>
  <w:footnote w:type="continuationSeparator" w:id="0">
    <w:p w:rsidR="0045210F" w:rsidRDefault="0045210F" w:rsidP="00452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0F" w:rsidRDefault="0045210F" w:rsidP="0045210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C5A32"/>
    <w:multiLevelType w:val="hybridMultilevel"/>
    <w:tmpl w:val="F4061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75B5BB4"/>
    <w:multiLevelType w:val="hybridMultilevel"/>
    <w:tmpl w:val="BC801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0A60DB"/>
    <w:multiLevelType w:val="hybridMultilevel"/>
    <w:tmpl w:val="CD04950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D0"/>
    <w:rsid w:val="00051CF9"/>
    <w:rsid w:val="000F07D4"/>
    <w:rsid w:val="001A42D6"/>
    <w:rsid w:val="00290907"/>
    <w:rsid w:val="00362D27"/>
    <w:rsid w:val="0045210F"/>
    <w:rsid w:val="004921D9"/>
    <w:rsid w:val="004D2F6C"/>
    <w:rsid w:val="00523FF5"/>
    <w:rsid w:val="00526559"/>
    <w:rsid w:val="00556CFF"/>
    <w:rsid w:val="00570E24"/>
    <w:rsid w:val="005C60D0"/>
    <w:rsid w:val="005E31F9"/>
    <w:rsid w:val="006A485D"/>
    <w:rsid w:val="00710645"/>
    <w:rsid w:val="00851CCA"/>
    <w:rsid w:val="00871018"/>
    <w:rsid w:val="008B5A01"/>
    <w:rsid w:val="008D35C9"/>
    <w:rsid w:val="008E7892"/>
    <w:rsid w:val="009948A1"/>
    <w:rsid w:val="00A61987"/>
    <w:rsid w:val="00A95B6D"/>
    <w:rsid w:val="00AE576D"/>
    <w:rsid w:val="00C16716"/>
    <w:rsid w:val="00C35F02"/>
    <w:rsid w:val="00C739F0"/>
    <w:rsid w:val="00D92CCB"/>
    <w:rsid w:val="00FC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AD3D7C-8A36-4E62-AD2C-F4B0F5BE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B6D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0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D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2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10F"/>
    <w:rPr>
      <w:rFonts w:ascii="Garamond" w:eastAsia="Times New Roman" w:hAnsi="Garamond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0F"/>
    <w:rPr>
      <w:rFonts w:ascii="Garamond" w:eastAsia="Times New Roman" w:hAnsi="Garamond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asst</dc:creator>
  <cp:keywords/>
  <dc:description/>
  <cp:lastModifiedBy>office asst</cp:lastModifiedBy>
  <cp:revision>9</cp:revision>
  <cp:lastPrinted>2017-09-19T21:29:00Z</cp:lastPrinted>
  <dcterms:created xsi:type="dcterms:W3CDTF">2016-12-16T17:20:00Z</dcterms:created>
  <dcterms:modified xsi:type="dcterms:W3CDTF">2017-09-21T17:33:00Z</dcterms:modified>
</cp:coreProperties>
</file>