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25" w:rsidRPr="00FC4525" w:rsidRDefault="00FC4525" w:rsidP="005C60D0">
      <w:pPr>
        <w:pStyle w:val="NoSpacing"/>
        <w:jc w:val="center"/>
        <w:rPr>
          <w:rFonts w:ascii="Century" w:hAnsi="Century"/>
          <w:sz w:val="56"/>
          <w:szCs w:val="56"/>
        </w:rPr>
      </w:pPr>
      <w:r w:rsidRPr="00FC4525">
        <w:rPr>
          <w:rFonts w:ascii="Century" w:hAnsi="Century"/>
          <w:noProof/>
          <w:sz w:val="56"/>
          <w:szCs w:val="56"/>
        </w:rPr>
        <w:drawing>
          <wp:inline distT="0" distB="0" distL="0" distR="0">
            <wp:extent cx="1158240" cy="1410031"/>
            <wp:effectExtent l="0" t="0" r="3810" b="0"/>
            <wp:docPr id="1" name="Picture 1" descr="Z:\Logos\Food Bank of Corpus Christi\Food Bank Color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Food Bank of Corpus Christi\Food Bank Color Logo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84" cy="142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525" w:rsidRPr="00570E24" w:rsidRDefault="00FC4525" w:rsidP="005C60D0">
      <w:pPr>
        <w:pStyle w:val="NoSpacing"/>
        <w:jc w:val="center"/>
        <w:rPr>
          <w:rFonts w:ascii="Century" w:hAnsi="Century"/>
          <w:b/>
          <w:i/>
          <w:sz w:val="20"/>
          <w:szCs w:val="20"/>
        </w:rPr>
      </w:pPr>
    </w:p>
    <w:p w:rsidR="005C60D0" w:rsidRPr="005C60D0" w:rsidRDefault="005C60D0" w:rsidP="005C60D0">
      <w:pPr>
        <w:pStyle w:val="NoSpacing"/>
        <w:jc w:val="center"/>
        <w:rPr>
          <w:rFonts w:ascii="Century" w:hAnsi="Century"/>
          <w:b/>
          <w:i/>
          <w:sz w:val="56"/>
          <w:szCs w:val="56"/>
        </w:rPr>
      </w:pPr>
      <w:r w:rsidRPr="005C60D0">
        <w:rPr>
          <w:rFonts w:ascii="Century" w:hAnsi="Century"/>
          <w:b/>
          <w:i/>
          <w:sz w:val="56"/>
          <w:szCs w:val="56"/>
        </w:rPr>
        <w:t>Immediate Job Opening</w:t>
      </w:r>
    </w:p>
    <w:p w:rsidR="005C60D0" w:rsidRPr="00570E24" w:rsidRDefault="005C60D0" w:rsidP="005C60D0">
      <w:pPr>
        <w:pStyle w:val="NoSpacing"/>
        <w:rPr>
          <w:rFonts w:ascii="Century" w:hAnsi="Century"/>
          <w:sz w:val="20"/>
          <w:szCs w:val="20"/>
        </w:rPr>
      </w:pPr>
    </w:p>
    <w:p w:rsidR="005C60D0" w:rsidRDefault="005C60D0" w:rsidP="005C60D0">
      <w:pPr>
        <w:pStyle w:val="NoSpacing"/>
        <w:rPr>
          <w:rFonts w:ascii="Century" w:hAnsi="Century"/>
          <w:sz w:val="32"/>
          <w:szCs w:val="32"/>
        </w:rPr>
      </w:pPr>
      <w:r w:rsidRPr="00570E24">
        <w:rPr>
          <w:rFonts w:ascii="Century" w:hAnsi="Century"/>
          <w:b/>
          <w:sz w:val="32"/>
          <w:szCs w:val="32"/>
        </w:rPr>
        <w:t>Job Title</w:t>
      </w:r>
      <w:r w:rsidRPr="00570E24">
        <w:rPr>
          <w:rFonts w:ascii="Century" w:hAnsi="Century"/>
          <w:sz w:val="32"/>
          <w:szCs w:val="32"/>
        </w:rPr>
        <w:t xml:space="preserve">:  </w:t>
      </w:r>
      <w:r w:rsidR="00A95B6D">
        <w:rPr>
          <w:rFonts w:ascii="Century" w:hAnsi="Century"/>
          <w:sz w:val="32"/>
          <w:szCs w:val="32"/>
        </w:rPr>
        <w:t xml:space="preserve">Warehouse </w:t>
      </w:r>
      <w:r w:rsidR="008D7F59">
        <w:rPr>
          <w:rFonts w:ascii="Century" w:hAnsi="Century"/>
          <w:sz w:val="32"/>
          <w:szCs w:val="32"/>
        </w:rPr>
        <w:t>Clerk</w:t>
      </w:r>
    </w:p>
    <w:p w:rsidR="00641C4C" w:rsidRDefault="00641C4C" w:rsidP="005C60D0">
      <w:pPr>
        <w:pStyle w:val="NoSpacing"/>
        <w:rPr>
          <w:rFonts w:ascii="Century" w:hAnsi="Century"/>
          <w:sz w:val="32"/>
          <w:szCs w:val="32"/>
        </w:rPr>
      </w:pPr>
    </w:p>
    <w:p w:rsidR="00641C4C" w:rsidRDefault="00641C4C" w:rsidP="00641C4C">
      <w:pPr>
        <w:tabs>
          <w:tab w:val="right" w:pos="9810"/>
        </w:tabs>
        <w:spacing w:line="240" w:lineRule="atLeast"/>
        <w:ind w:right="36"/>
        <w:jc w:val="both"/>
        <w:rPr>
          <w:rFonts w:ascii="Century" w:hAnsi="Century"/>
          <w:sz w:val="32"/>
          <w:szCs w:val="32"/>
        </w:rPr>
      </w:pPr>
      <w:r>
        <w:rPr>
          <w:rFonts w:ascii="Century" w:hAnsi="Century"/>
          <w:b/>
          <w:sz w:val="32"/>
          <w:szCs w:val="32"/>
        </w:rPr>
        <w:t>General Description</w:t>
      </w:r>
      <w:r w:rsidRPr="00570E24">
        <w:rPr>
          <w:rFonts w:ascii="Century" w:hAnsi="Century"/>
          <w:sz w:val="32"/>
          <w:szCs w:val="32"/>
        </w:rPr>
        <w:t xml:space="preserve">: </w:t>
      </w:r>
      <w:r w:rsidRPr="00A95B6D">
        <w:rPr>
          <w:rFonts w:ascii="Century" w:hAnsi="Century"/>
          <w:sz w:val="32"/>
          <w:szCs w:val="32"/>
        </w:rPr>
        <w:t>The primary responsibilities of this position are to provide dependable assistance in the warehouse operations and safety procedures, particularly in the areas of product receipt and distribution.</w:t>
      </w:r>
    </w:p>
    <w:p w:rsidR="00641C4C" w:rsidRPr="00A95B6D" w:rsidRDefault="00641C4C" w:rsidP="00641C4C">
      <w:pPr>
        <w:tabs>
          <w:tab w:val="right" w:pos="9810"/>
        </w:tabs>
        <w:spacing w:line="240" w:lineRule="atLeast"/>
        <w:ind w:right="36"/>
        <w:jc w:val="both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  </w:t>
      </w:r>
    </w:p>
    <w:p w:rsidR="00A95B6D" w:rsidRPr="00A95B6D" w:rsidRDefault="00FC4525" w:rsidP="00A95B6D">
      <w:pPr>
        <w:tabs>
          <w:tab w:val="right" w:pos="9810"/>
        </w:tabs>
        <w:spacing w:line="240" w:lineRule="atLeast"/>
        <w:ind w:right="36"/>
        <w:jc w:val="both"/>
        <w:rPr>
          <w:rFonts w:ascii="Century" w:hAnsi="Century"/>
          <w:sz w:val="32"/>
          <w:szCs w:val="32"/>
        </w:rPr>
      </w:pPr>
      <w:r w:rsidRPr="00570E24">
        <w:rPr>
          <w:rFonts w:ascii="Century" w:hAnsi="Century"/>
          <w:b/>
          <w:sz w:val="32"/>
          <w:szCs w:val="32"/>
        </w:rPr>
        <w:t>Job Duties</w:t>
      </w:r>
      <w:r w:rsidRPr="00570E24">
        <w:rPr>
          <w:rFonts w:ascii="Century" w:hAnsi="Century"/>
          <w:sz w:val="32"/>
          <w:szCs w:val="32"/>
        </w:rPr>
        <w:t xml:space="preserve">: </w:t>
      </w:r>
      <w:r w:rsidR="00641C4C">
        <w:rPr>
          <w:rFonts w:ascii="Century" w:hAnsi="Century"/>
          <w:sz w:val="32"/>
          <w:szCs w:val="32"/>
        </w:rPr>
        <w:t>Fill agency orders, coordinate loading of agency vehicles, handle inventory receipts and picking lists, rotation of product, maintain warehouse in a neat orderly state, assist with receiving and distribution of inventory.</w:t>
      </w:r>
    </w:p>
    <w:p w:rsidR="00526559" w:rsidRPr="00526559" w:rsidRDefault="00526559" w:rsidP="00526559">
      <w:pPr>
        <w:pStyle w:val="NoSpacing"/>
        <w:rPr>
          <w:rFonts w:ascii="Century" w:hAnsi="Century"/>
          <w:sz w:val="28"/>
          <w:szCs w:val="28"/>
        </w:rPr>
      </w:pPr>
    </w:p>
    <w:p w:rsidR="00FC4525" w:rsidRPr="00570E24" w:rsidRDefault="008D7F59" w:rsidP="005C60D0">
      <w:pPr>
        <w:pStyle w:val="NoSpacing"/>
        <w:rPr>
          <w:rFonts w:ascii="Century" w:hAnsi="Century"/>
          <w:sz w:val="32"/>
          <w:szCs w:val="32"/>
        </w:rPr>
      </w:pPr>
      <w:r w:rsidRPr="00526559">
        <w:rPr>
          <w:rFonts w:ascii="Century" w:hAnsi="Century"/>
          <w:b/>
          <w:sz w:val="32"/>
          <w:szCs w:val="32"/>
        </w:rPr>
        <w:t>Qualifications</w:t>
      </w:r>
      <w:r w:rsidRPr="00526559">
        <w:rPr>
          <w:rFonts w:ascii="Century" w:hAnsi="Century"/>
          <w:sz w:val="32"/>
          <w:szCs w:val="32"/>
        </w:rPr>
        <w:t>:</w:t>
      </w:r>
    </w:p>
    <w:p w:rsidR="00641C4C" w:rsidRPr="00641C4C" w:rsidRDefault="00A95B6D" w:rsidP="00641C4C">
      <w:pPr>
        <w:pStyle w:val="NoSpacing"/>
        <w:numPr>
          <w:ilvl w:val="0"/>
          <w:numId w:val="1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H</w:t>
      </w:r>
      <w:r w:rsidR="00FC4525" w:rsidRPr="00526559">
        <w:rPr>
          <w:rFonts w:ascii="Century" w:hAnsi="Century"/>
          <w:sz w:val="32"/>
          <w:szCs w:val="32"/>
        </w:rPr>
        <w:t xml:space="preserve">igh </w:t>
      </w:r>
      <w:r w:rsidR="00526559" w:rsidRPr="00526559">
        <w:rPr>
          <w:rFonts w:ascii="Century" w:hAnsi="Century"/>
          <w:sz w:val="32"/>
          <w:szCs w:val="32"/>
        </w:rPr>
        <w:t>s</w:t>
      </w:r>
      <w:r w:rsidR="00FC4525" w:rsidRPr="00526559">
        <w:rPr>
          <w:rFonts w:ascii="Century" w:hAnsi="Century"/>
          <w:sz w:val="32"/>
          <w:szCs w:val="32"/>
        </w:rPr>
        <w:t xml:space="preserve">chool </w:t>
      </w:r>
      <w:r w:rsidR="00526559" w:rsidRPr="00526559">
        <w:rPr>
          <w:rFonts w:ascii="Century" w:hAnsi="Century"/>
          <w:sz w:val="32"/>
          <w:szCs w:val="32"/>
        </w:rPr>
        <w:t>d</w:t>
      </w:r>
      <w:r w:rsidR="00FC4525" w:rsidRPr="00526559">
        <w:rPr>
          <w:rFonts w:ascii="Century" w:hAnsi="Century"/>
          <w:sz w:val="32"/>
          <w:szCs w:val="32"/>
        </w:rPr>
        <w:t xml:space="preserve">iploma or </w:t>
      </w:r>
      <w:r w:rsidR="00526559" w:rsidRPr="00526559">
        <w:rPr>
          <w:rFonts w:ascii="Century" w:hAnsi="Century"/>
          <w:sz w:val="32"/>
          <w:szCs w:val="32"/>
        </w:rPr>
        <w:t>e</w:t>
      </w:r>
      <w:r w:rsidR="00FC4525" w:rsidRPr="00526559">
        <w:rPr>
          <w:rFonts w:ascii="Century" w:hAnsi="Century"/>
          <w:sz w:val="32"/>
          <w:szCs w:val="32"/>
        </w:rPr>
        <w:t>quivalent</w:t>
      </w:r>
      <w:r>
        <w:rPr>
          <w:rFonts w:ascii="Century" w:hAnsi="Century"/>
          <w:sz w:val="32"/>
          <w:szCs w:val="32"/>
        </w:rPr>
        <w:t>.</w:t>
      </w:r>
      <w:r w:rsidR="00526559" w:rsidRPr="00526559">
        <w:rPr>
          <w:rFonts w:ascii="Century" w:hAnsi="Century"/>
          <w:sz w:val="32"/>
          <w:szCs w:val="32"/>
        </w:rPr>
        <w:t xml:space="preserve"> </w:t>
      </w:r>
      <w:bookmarkStart w:id="0" w:name="_GoBack"/>
      <w:bookmarkEnd w:id="0"/>
    </w:p>
    <w:p w:rsidR="008D7F59" w:rsidRDefault="00A95B6D" w:rsidP="00BD3117">
      <w:pPr>
        <w:pStyle w:val="NoSpacing"/>
        <w:numPr>
          <w:ilvl w:val="0"/>
          <w:numId w:val="1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F</w:t>
      </w:r>
      <w:r w:rsidR="008D7F59">
        <w:rPr>
          <w:rFonts w:ascii="Century" w:hAnsi="Century"/>
          <w:sz w:val="32"/>
          <w:szCs w:val="32"/>
        </w:rPr>
        <w:t>orklift/pallet jack experience</w:t>
      </w:r>
    </w:p>
    <w:p w:rsidR="008D7F59" w:rsidRDefault="008D7F59" w:rsidP="00BD3117">
      <w:pPr>
        <w:pStyle w:val="NoSpacing"/>
        <w:numPr>
          <w:ilvl w:val="0"/>
          <w:numId w:val="1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Ability to lift </w:t>
      </w:r>
      <w:r w:rsidR="004F3BF4">
        <w:rPr>
          <w:rFonts w:ascii="Century" w:hAnsi="Century"/>
          <w:sz w:val="32"/>
          <w:szCs w:val="32"/>
        </w:rPr>
        <w:t>up to 80 lbs.</w:t>
      </w:r>
    </w:p>
    <w:p w:rsidR="00641C4C" w:rsidRDefault="00641C4C" w:rsidP="00BD3117">
      <w:pPr>
        <w:pStyle w:val="NoSpacing"/>
        <w:numPr>
          <w:ilvl w:val="0"/>
          <w:numId w:val="1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Ability to read, write and understand English</w:t>
      </w:r>
      <w:r>
        <w:rPr>
          <w:rFonts w:ascii="Century" w:hAnsi="Century"/>
          <w:sz w:val="32"/>
          <w:szCs w:val="32"/>
        </w:rPr>
        <w:t xml:space="preserve"> </w:t>
      </w:r>
    </w:p>
    <w:p w:rsidR="00641C4C" w:rsidRPr="00641C4C" w:rsidRDefault="00641C4C" w:rsidP="00641C4C">
      <w:pPr>
        <w:pStyle w:val="ListParagraph"/>
        <w:numPr>
          <w:ilvl w:val="0"/>
          <w:numId w:val="1"/>
        </w:numPr>
        <w:tabs>
          <w:tab w:val="right" w:pos="9810"/>
        </w:tabs>
        <w:spacing w:line="240" w:lineRule="atLeast"/>
        <w:ind w:right="36"/>
        <w:jc w:val="both"/>
        <w:rPr>
          <w:rFonts w:ascii="Century" w:hAnsi="Century"/>
          <w:sz w:val="32"/>
          <w:szCs w:val="32"/>
        </w:rPr>
      </w:pPr>
      <w:r w:rsidRPr="00641C4C">
        <w:rPr>
          <w:rFonts w:ascii="Century" w:hAnsi="Century"/>
          <w:sz w:val="32"/>
          <w:szCs w:val="32"/>
        </w:rPr>
        <w:t xml:space="preserve">Understand basic math calculations </w:t>
      </w:r>
    </w:p>
    <w:p w:rsidR="008D7F59" w:rsidRDefault="008D7F59" w:rsidP="00BD3117">
      <w:pPr>
        <w:pStyle w:val="NoSpacing"/>
        <w:numPr>
          <w:ilvl w:val="0"/>
          <w:numId w:val="1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Ability to work in extreme temperatures</w:t>
      </w:r>
    </w:p>
    <w:p w:rsidR="00641C4C" w:rsidRPr="00526559" w:rsidRDefault="00641C4C" w:rsidP="00BD3117">
      <w:pPr>
        <w:pStyle w:val="NoSpacing"/>
        <w:numPr>
          <w:ilvl w:val="0"/>
          <w:numId w:val="1"/>
        </w:numPr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Ability to work a flexible schedule to include Saturdays</w:t>
      </w:r>
    </w:p>
    <w:p w:rsidR="005C60D0" w:rsidRPr="00570E24" w:rsidRDefault="005C60D0" w:rsidP="005C60D0">
      <w:pPr>
        <w:pStyle w:val="NoSpacing"/>
        <w:rPr>
          <w:rFonts w:ascii="Century" w:hAnsi="Century"/>
          <w:sz w:val="32"/>
          <w:szCs w:val="32"/>
        </w:rPr>
      </w:pPr>
    </w:p>
    <w:p w:rsidR="005C60D0" w:rsidRPr="00570E24" w:rsidRDefault="005C60D0" w:rsidP="005C60D0">
      <w:pPr>
        <w:pStyle w:val="NoSpacing"/>
        <w:rPr>
          <w:rFonts w:ascii="Century" w:hAnsi="Century"/>
          <w:sz w:val="32"/>
          <w:szCs w:val="32"/>
        </w:rPr>
      </w:pPr>
      <w:r w:rsidRPr="00570E24">
        <w:rPr>
          <w:rFonts w:ascii="Century" w:hAnsi="Century"/>
          <w:b/>
          <w:sz w:val="32"/>
          <w:szCs w:val="32"/>
        </w:rPr>
        <w:t>Rate of Pay</w:t>
      </w:r>
      <w:r w:rsidRPr="00570E24">
        <w:rPr>
          <w:rFonts w:ascii="Century" w:hAnsi="Century"/>
          <w:sz w:val="32"/>
          <w:szCs w:val="32"/>
        </w:rPr>
        <w:t xml:space="preserve">:  </w:t>
      </w:r>
      <w:r w:rsidR="005E31F9">
        <w:rPr>
          <w:rFonts w:ascii="Century" w:hAnsi="Century"/>
          <w:sz w:val="32"/>
          <w:szCs w:val="32"/>
        </w:rPr>
        <w:t xml:space="preserve">$9/hour - </w:t>
      </w:r>
      <w:r w:rsidRPr="00570E24">
        <w:rPr>
          <w:rFonts w:ascii="Century" w:hAnsi="Century"/>
          <w:sz w:val="32"/>
          <w:szCs w:val="32"/>
        </w:rPr>
        <w:t>Commensurate with Experience</w:t>
      </w:r>
    </w:p>
    <w:p w:rsidR="005C60D0" w:rsidRPr="00570E24" w:rsidRDefault="005C60D0" w:rsidP="005C60D0">
      <w:pPr>
        <w:pStyle w:val="NoSpacing"/>
        <w:rPr>
          <w:rFonts w:ascii="Century" w:hAnsi="Century"/>
          <w:sz w:val="32"/>
          <w:szCs w:val="32"/>
        </w:rPr>
      </w:pPr>
    </w:p>
    <w:p w:rsidR="005C60D0" w:rsidRDefault="005C60D0" w:rsidP="005C60D0">
      <w:pPr>
        <w:pStyle w:val="NoSpacing"/>
        <w:rPr>
          <w:rFonts w:ascii="Century" w:hAnsi="Century"/>
          <w:sz w:val="32"/>
          <w:szCs w:val="32"/>
        </w:rPr>
      </w:pPr>
      <w:r w:rsidRPr="00570E24">
        <w:rPr>
          <w:rFonts w:ascii="Century" w:hAnsi="Century"/>
          <w:b/>
          <w:sz w:val="32"/>
          <w:szCs w:val="32"/>
        </w:rPr>
        <w:t>Job Closing Date</w:t>
      </w:r>
      <w:r w:rsidR="005E31F9">
        <w:rPr>
          <w:rFonts w:ascii="Century" w:hAnsi="Century"/>
          <w:sz w:val="32"/>
          <w:szCs w:val="32"/>
        </w:rPr>
        <w:t xml:space="preserve">:  </w:t>
      </w:r>
      <w:r w:rsidR="004F3BF4">
        <w:rPr>
          <w:rFonts w:ascii="Century" w:hAnsi="Century"/>
          <w:sz w:val="32"/>
          <w:szCs w:val="32"/>
        </w:rPr>
        <w:t>January 18</w:t>
      </w:r>
      <w:r w:rsidR="00F94EA8">
        <w:rPr>
          <w:rFonts w:ascii="Century" w:hAnsi="Century"/>
          <w:sz w:val="32"/>
          <w:szCs w:val="32"/>
        </w:rPr>
        <w:t>,</w:t>
      </w:r>
      <w:r w:rsidR="004F3BF4">
        <w:rPr>
          <w:rFonts w:ascii="Century" w:hAnsi="Century"/>
          <w:sz w:val="32"/>
          <w:szCs w:val="32"/>
        </w:rPr>
        <w:t xml:space="preserve"> 2018</w:t>
      </w:r>
    </w:p>
    <w:p w:rsidR="00570E24" w:rsidRDefault="00570E24" w:rsidP="005C60D0">
      <w:pPr>
        <w:pStyle w:val="NoSpacing"/>
        <w:rPr>
          <w:rFonts w:ascii="Century" w:hAnsi="Century"/>
          <w:sz w:val="32"/>
          <w:szCs w:val="32"/>
        </w:rPr>
      </w:pPr>
    </w:p>
    <w:p w:rsidR="00FC4525" w:rsidRDefault="00570E24" w:rsidP="005C60D0">
      <w:pPr>
        <w:pStyle w:val="NoSpacing"/>
      </w:pPr>
      <w:r w:rsidRPr="00570E24">
        <w:rPr>
          <w:rFonts w:ascii="Century" w:hAnsi="Century"/>
          <w:sz w:val="28"/>
          <w:szCs w:val="28"/>
        </w:rPr>
        <w:t xml:space="preserve">Please complete an application and submit to </w:t>
      </w:r>
      <w:r w:rsidR="008D7F59">
        <w:rPr>
          <w:rFonts w:ascii="Century" w:hAnsi="Century"/>
          <w:sz w:val="28"/>
          <w:szCs w:val="28"/>
        </w:rPr>
        <w:t>Martha Cabrera</w:t>
      </w:r>
      <w:r w:rsidRPr="00570E24">
        <w:rPr>
          <w:rFonts w:ascii="Century" w:hAnsi="Century"/>
          <w:sz w:val="28"/>
          <w:szCs w:val="28"/>
        </w:rPr>
        <w:t xml:space="preserve">, </w:t>
      </w:r>
      <w:r w:rsidR="008D7F59">
        <w:rPr>
          <w:rFonts w:ascii="Century" w:hAnsi="Century"/>
          <w:sz w:val="28"/>
          <w:szCs w:val="28"/>
        </w:rPr>
        <w:t>HR Generalist</w:t>
      </w:r>
      <w:r w:rsidRPr="00570E24">
        <w:rPr>
          <w:rFonts w:ascii="Century" w:hAnsi="Century"/>
          <w:sz w:val="28"/>
          <w:szCs w:val="28"/>
        </w:rPr>
        <w:t xml:space="preserve"> at 826 Krill Street, Corpus Christi, TX  78408.</w:t>
      </w:r>
    </w:p>
    <w:sectPr w:rsidR="00FC4525" w:rsidSect="008D7F59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B5BB4"/>
    <w:multiLevelType w:val="hybridMultilevel"/>
    <w:tmpl w:val="B0DE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D0"/>
    <w:rsid w:val="00051CF9"/>
    <w:rsid w:val="001906A1"/>
    <w:rsid w:val="001A42D6"/>
    <w:rsid w:val="00253DF1"/>
    <w:rsid w:val="00290907"/>
    <w:rsid w:val="004F3BF4"/>
    <w:rsid w:val="00526559"/>
    <w:rsid w:val="00556CFF"/>
    <w:rsid w:val="005663B5"/>
    <w:rsid w:val="00570E24"/>
    <w:rsid w:val="005C60D0"/>
    <w:rsid w:val="005E31F9"/>
    <w:rsid w:val="00641C4C"/>
    <w:rsid w:val="008D35C9"/>
    <w:rsid w:val="008D7F59"/>
    <w:rsid w:val="008E7892"/>
    <w:rsid w:val="00A53013"/>
    <w:rsid w:val="00A95B6D"/>
    <w:rsid w:val="00C16716"/>
    <w:rsid w:val="00D92CCB"/>
    <w:rsid w:val="00F94EA8"/>
    <w:rsid w:val="00FC4525"/>
    <w:rsid w:val="00F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D3D7C-8A36-4E62-AD2C-F4B0F5BE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6D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0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1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asst</dc:creator>
  <cp:keywords/>
  <dc:description/>
  <cp:lastModifiedBy>office asst</cp:lastModifiedBy>
  <cp:revision>4</cp:revision>
  <cp:lastPrinted>2018-01-11T18:27:00Z</cp:lastPrinted>
  <dcterms:created xsi:type="dcterms:W3CDTF">2017-01-18T14:58:00Z</dcterms:created>
  <dcterms:modified xsi:type="dcterms:W3CDTF">2018-01-11T18:27:00Z</dcterms:modified>
</cp:coreProperties>
</file>