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0603" w14:textId="09487A38" w:rsidR="0011011F" w:rsidRDefault="0011011F" w:rsidP="0011011F">
      <w:pPr>
        <w:rPr>
          <w:rFonts w:ascii="Avenir Book" w:hAnsi="Avenir Book"/>
          <w:b/>
          <w:bCs/>
          <w:color w:val="32475B"/>
        </w:rPr>
      </w:pPr>
      <w:r>
        <w:rPr>
          <w:rFonts w:ascii="Avenir Book" w:hAnsi="Avenir Book"/>
          <w:b/>
          <w:bCs/>
          <w:noProof/>
          <w:color w:val="32475B"/>
        </w:rPr>
        <w:drawing>
          <wp:anchor distT="0" distB="0" distL="114300" distR="114300" simplePos="0" relativeHeight="251658240" behindDoc="0" locked="0" layoutInCell="1" allowOverlap="1" wp14:anchorId="3C857AE7" wp14:editId="6AB5C152">
            <wp:simplePos x="0" y="0"/>
            <wp:positionH relativeFrom="margin">
              <wp:posOffset>3438525</wp:posOffset>
            </wp:positionH>
            <wp:positionV relativeFrom="paragraph">
              <wp:posOffset>0</wp:posOffset>
            </wp:positionV>
            <wp:extent cx="2286627" cy="112493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627" cy="1124932"/>
                    </a:xfrm>
                    <a:prstGeom prst="rect">
                      <a:avLst/>
                    </a:prstGeom>
                  </pic:spPr>
                </pic:pic>
              </a:graphicData>
            </a:graphic>
          </wp:anchor>
        </w:drawing>
      </w:r>
    </w:p>
    <w:p w14:paraId="16AADC71" w14:textId="3D93C79F" w:rsidR="0011011F" w:rsidRPr="004461E1" w:rsidRDefault="0011011F" w:rsidP="0011011F">
      <w:pPr>
        <w:rPr>
          <w:rFonts w:ascii="Avenir Book" w:hAnsi="Avenir Book"/>
          <w:color w:val="32475B"/>
          <w:sz w:val="22"/>
          <w:szCs w:val="22"/>
        </w:rPr>
      </w:pPr>
      <w:r w:rsidRPr="008773E9">
        <w:rPr>
          <w:rFonts w:ascii="Avenir Book" w:hAnsi="Avenir Book"/>
          <w:b/>
          <w:bCs/>
          <w:color w:val="32475B"/>
        </w:rPr>
        <w:t>FOR IMMEDIATE RELEASE</w:t>
      </w:r>
      <w:r w:rsidRPr="001B3DD5">
        <w:rPr>
          <w:rFonts w:ascii="Avenir Book" w:hAnsi="Avenir Book"/>
          <w:color w:val="32475B"/>
        </w:rPr>
        <w:t xml:space="preserve">: </w:t>
      </w:r>
      <w:r>
        <w:rPr>
          <w:rFonts w:ascii="Avenir Book" w:hAnsi="Avenir Book"/>
          <w:color w:val="32475B"/>
          <w:sz w:val="22"/>
          <w:szCs w:val="22"/>
        </w:rPr>
        <w:t>April 11, 2022</w:t>
      </w:r>
    </w:p>
    <w:p w14:paraId="33D7A9E0" w14:textId="77777777" w:rsidR="0011011F" w:rsidRPr="004461E1" w:rsidRDefault="0011011F" w:rsidP="0011011F">
      <w:pPr>
        <w:rPr>
          <w:rFonts w:ascii="Avenir Book" w:hAnsi="Avenir Book"/>
          <w:color w:val="32475B"/>
          <w:sz w:val="22"/>
          <w:szCs w:val="22"/>
        </w:rPr>
      </w:pPr>
      <w:r w:rsidRPr="004461E1">
        <w:rPr>
          <w:rFonts w:ascii="Avenir Book" w:hAnsi="Avenir Book"/>
          <w:color w:val="32475B"/>
          <w:sz w:val="22"/>
          <w:szCs w:val="22"/>
        </w:rPr>
        <w:t xml:space="preserve">Micaela Calderon-Stewart </w:t>
      </w:r>
    </w:p>
    <w:p w14:paraId="739CD382" w14:textId="77777777" w:rsidR="0011011F" w:rsidRPr="004461E1" w:rsidRDefault="0011011F" w:rsidP="0011011F">
      <w:pPr>
        <w:rPr>
          <w:rFonts w:ascii="Avenir Book" w:hAnsi="Avenir Book"/>
          <w:color w:val="32475B"/>
          <w:sz w:val="22"/>
          <w:szCs w:val="22"/>
        </w:rPr>
      </w:pPr>
      <w:r w:rsidRPr="004461E1">
        <w:rPr>
          <w:rFonts w:ascii="Avenir Book" w:hAnsi="Avenir Book"/>
          <w:color w:val="32475B"/>
          <w:sz w:val="22"/>
          <w:szCs w:val="22"/>
        </w:rPr>
        <w:t xml:space="preserve">Coastal Bend Food Bank </w:t>
      </w:r>
    </w:p>
    <w:p w14:paraId="626B19F6" w14:textId="77777777" w:rsidR="0011011F" w:rsidRPr="004461E1" w:rsidRDefault="0011011F" w:rsidP="0011011F">
      <w:pPr>
        <w:rPr>
          <w:rFonts w:ascii="Avenir Book" w:hAnsi="Avenir Book"/>
          <w:color w:val="32475B"/>
          <w:sz w:val="22"/>
          <w:szCs w:val="22"/>
        </w:rPr>
      </w:pPr>
      <w:r w:rsidRPr="004461E1">
        <w:rPr>
          <w:rFonts w:ascii="Avenir Book" w:hAnsi="Avenir Book"/>
          <w:color w:val="32475B"/>
          <w:sz w:val="22"/>
          <w:szCs w:val="22"/>
        </w:rPr>
        <w:t>361-887-6291 ext. 5101</w:t>
      </w:r>
    </w:p>
    <w:p w14:paraId="41CFD666" w14:textId="77777777" w:rsidR="0011011F" w:rsidRDefault="007C7794" w:rsidP="0011011F">
      <w:pPr>
        <w:rPr>
          <w:rFonts w:ascii="Avenir Book" w:hAnsi="Avenir Book"/>
          <w:color w:val="32475B"/>
          <w:sz w:val="22"/>
          <w:szCs w:val="22"/>
        </w:rPr>
      </w:pPr>
      <w:hyperlink r:id="rId7" w:history="1">
        <w:r w:rsidR="0011011F" w:rsidRPr="004461E1">
          <w:rPr>
            <w:rStyle w:val="Hyperlink"/>
            <w:rFonts w:ascii="Avenir Book" w:hAnsi="Avenir Book"/>
            <w:sz w:val="22"/>
            <w:szCs w:val="22"/>
          </w:rPr>
          <w:t>mcalderon@coastalbendfoodbank.org</w:t>
        </w:r>
      </w:hyperlink>
      <w:r w:rsidR="0011011F" w:rsidRPr="004461E1">
        <w:rPr>
          <w:rFonts w:ascii="Avenir Book" w:hAnsi="Avenir Book"/>
          <w:color w:val="32475B"/>
          <w:sz w:val="22"/>
          <w:szCs w:val="22"/>
        </w:rPr>
        <w:t xml:space="preserve"> </w:t>
      </w:r>
    </w:p>
    <w:p w14:paraId="5D60CD56" w14:textId="77777777" w:rsidR="0011011F" w:rsidRDefault="0011011F" w:rsidP="0011011F">
      <w:pPr>
        <w:rPr>
          <w:rFonts w:ascii="Avenir Book" w:hAnsi="Avenir Book"/>
          <w:color w:val="32475B"/>
          <w:sz w:val="22"/>
          <w:szCs w:val="22"/>
        </w:rPr>
      </w:pPr>
    </w:p>
    <w:p w14:paraId="65B2449E" w14:textId="77777777" w:rsidR="0011011F" w:rsidRDefault="0011011F" w:rsidP="0011011F">
      <w:pPr>
        <w:rPr>
          <w:rFonts w:ascii="Avenir Book" w:hAnsi="Avenir Book"/>
          <w:color w:val="32475B"/>
          <w:sz w:val="22"/>
          <w:szCs w:val="22"/>
        </w:rPr>
      </w:pPr>
    </w:p>
    <w:p w14:paraId="3D310D81" w14:textId="77777777" w:rsidR="00D56C38" w:rsidRDefault="00D56C38" w:rsidP="0011011F">
      <w:pPr>
        <w:jc w:val="center"/>
        <w:rPr>
          <w:rFonts w:ascii="Avenir Book" w:hAnsi="Avenir Book"/>
          <w:color w:val="32475B"/>
          <w:sz w:val="46"/>
          <w:szCs w:val="144"/>
        </w:rPr>
      </w:pPr>
    </w:p>
    <w:p w14:paraId="02FF3C37" w14:textId="1ACCC868" w:rsidR="0011011F" w:rsidRPr="00713D83" w:rsidRDefault="0011011F" w:rsidP="0011011F">
      <w:pPr>
        <w:jc w:val="center"/>
        <w:rPr>
          <w:rFonts w:ascii="Avenir Book" w:hAnsi="Avenir Book"/>
          <w:color w:val="32475B"/>
          <w:sz w:val="46"/>
          <w:szCs w:val="144"/>
        </w:rPr>
      </w:pPr>
      <w:r w:rsidRPr="00713D83">
        <w:rPr>
          <w:rFonts w:ascii="Avenir Book" w:hAnsi="Avenir Book"/>
          <w:color w:val="32475B"/>
          <w:sz w:val="46"/>
          <w:szCs w:val="144"/>
        </w:rPr>
        <w:t>MEDIA RELEASE</w:t>
      </w:r>
    </w:p>
    <w:p w14:paraId="14B5C327" w14:textId="77777777" w:rsidR="0011011F" w:rsidRDefault="0011011F" w:rsidP="0011011F">
      <w:pPr>
        <w:rPr>
          <w:rFonts w:ascii="Avenir Book" w:hAnsi="Avenir Book"/>
          <w:color w:val="32475B"/>
          <w:sz w:val="22"/>
          <w:szCs w:val="22"/>
        </w:rPr>
      </w:pPr>
    </w:p>
    <w:p w14:paraId="1C0C795A" w14:textId="77777777" w:rsidR="0011011F" w:rsidRPr="00270417" w:rsidRDefault="0011011F" w:rsidP="0011011F">
      <w:pPr>
        <w:rPr>
          <w:rFonts w:ascii="Avenir Book" w:hAnsi="Avenir Book"/>
          <w:i/>
          <w:iCs/>
          <w:color w:val="32475B"/>
          <w:sz w:val="30"/>
          <w:szCs w:val="36"/>
        </w:rPr>
      </w:pPr>
      <w:r w:rsidRPr="00270417">
        <w:rPr>
          <w:rFonts w:ascii="Avenir Book" w:hAnsi="Avenir Book"/>
          <w:i/>
          <w:iCs/>
          <w:color w:val="32475B"/>
        </w:rPr>
        <w:t xml:space="preserve">The Coastal Bend Food Bank </w:t>
      </w:r>
      <w:r w:rsidRPr="00270417">
        <w:rPr>
          <w:rFonts w:ascii="Avenir Book" w:hAnsi="Avenir Book"/>
          <w:b/>
          <w:bCs/>
          <w:i/>
          <w:iCs/>
          <w:color w:val="32475B"/>
        </w:rPr>
        <w:t xml:space="preserve">ANNOUNCES </w:t>
      </w:r>
      <w:r w:rsidRPr="00270417">
        <w:rPr>
          <w:rFonts w:ascii="Avenir Book" w:hAnsi="Avenir Book"/>
          <w:i/>
          <w:iCs/>
          <w:color w:val="32475B"/>
        </w:rPr>
        <w:t xml:space="preserve">the </w:t>
      </w:r>
      <w:r w:rsidRPr="00270417">
        <w:rPr>
          <w:rFonts w:ascii="Avenir Book" w:hAnsi="Avenir Book"/>
          <w:b/>
          <w:bCs/>
          <w:i/>
          <w:iCs/>
          <w:color w:val="32475B"/>
        </w:rPr>
        <w:t>Groundbreaking Ceremony</w:t>
      </w:r>
      <w:r w:rsidRPr="00270417">
        <w:rPr>
          <w:rFonts w:ascii="Avenir Book" w:hAnsi="Avenir Book"/>
          <w:i/>
          <w:iCs/>
          <w:color w:val="32475B"/>
        </w:rPr>
        <w:t xml:space="preserve"> for our new building</w:t>
      </w:r>
      <w:r>
        <w:rPr>
          <w:rFonts w:ascii="Avenir Book" w:hAnsi="Avenir Book"/>
          <w:i/>
          <w:iCs/>
          <w:color w:val="32475B"/>
        </w:rPr>
        <w:t xml:space="preserve"> </w:t>
      </w:r>
    </w:p>
    <w:p w14:paraId="2598356F" w14:textId="77777777" w:rsidR="0011011F" w:rsidRDefault="0011011F" w:rsidP="0011011F">
      <w:pPr>
        <w:rPr>
          <w:rFonts w:ascii="Avenir Book" w:hAnsi="Avenir Book"/>
          <w:color w:val="32475B"/>
          <w:sz w:val="36"/>
          <w:szCs w:val="48"/>
        </w:rPr>
      </w:pPr>
    </w:p>
    <w:p w14:paraId="2AB1F839" w14:textId="77777777" w:rsidR="0011011F" w:rsidRDefault="0011011F" w:rsidP="0011011F">
      <w:pPr>
        <w:jc w:val="both"/>
        <w:rPr>
          <w:rStyle w:val="Strong"/>
          <w:rFonts w:ascii="Avenir Next LT Pro" w:hAnsi="Avenir Next LT Pro"/>
          <w:color w:val="44546A" w:themeColor="text2"/>
        </w:rPr>
      </w:pPr>
    </w:p>
    <w:p w14:paraId="334FA47A" w14:textId="77777777" w:rsidR="00D56C38" w:rsidRDefault="00D56C38" w:rsidP="0011011F">
      <w:pPr>
        <w:jc w:val="both"/>
        <w:rPr>
          <w:rStyle w:val="Strong"/>
          <w:rFonts w:ascii="Avenir Next LT Pro" w:hAnsi="Avenir Next LT Pro"/>
          <w:color w:val="44546A" w:themeColor="text2"/>
        </w:rPr>
      </w:pPr>
    </w:p>
    <w:p w14:paraId="5B469E97" w14:textId="1DDFF1E5" w:rsidR="0011011F" w:rsidRPr="00C17D74" w:rsidRDefault="0011011F" w:rsidP="0011011F">
      <w:pPr>
        <w:jc w:val="both"/>
        <w:rPr>
          <w:rFonts w:ascii="Avenir Next LT Pro" w:hAnsi="Avenir Next LT Pro"/>
          <w:color w:val="44546A" w:themeColor="text2"/>
          <w:sz w:val="22"/>
          <w:szCs w:val="22"/>
        </w:rPr>
      </w:pPr>
      <w:r w:rsidRPr="00753532">
        <w:rPr>
          <w:rStyle w:val="Strong"/>
          <w:rFonts w:ascii="Avenir Next LT Pro" w:hAnsi="Avenir Next LT Pro"/>
          <w:color w:val="44546A" w:themeColor="text2"/>
        </w:rPr>
        <w:t>Corpus Christi, Texas</w:t>
      </w:r>
      <w:r w:rsidRPr="00753532">
        <w:rPr>
          <w:rFonts w:ascii="Avenir Next LT Pro" w:hAnsi="Avenir Next LT Pro"/>
          <w:color w:val="44546A" w:themeColor="text2"/>
        </w:rPr>
        <w:t xml:space="preserve">: </w:t>
      </w:r>
      <w:r w:rsidRPr="00C17D74">
        <w:rPr>
          <w:rFonts w:ascii="Avenir Next LT Pro" w:hAnsi="Avenir Next LT Pro"/>
          <w:color w:val="44546A" w:themeColor="text2"/>
          <w:sz w:val="22"/>
          <w:szCs w:val="22"/>
        </w:rPr>
        <w:t xml:space="preserve">After much anticipation the Coastal Bend Food Bank (CBFB) is proud to announce the Groundbreaking Ceremony of our new building, on Wednesday, April 13, 2022, at 1:30pm at the future site of CBFB located at 5442 Bear Lane, Corpus Christi, Texas. </w:t>
      </w:r>
    </w:p>
    <w:p w14:paraId="3F3EFAB2" w14:textId="77777777" w:rsidR="0011011F" w:rsidRPr="00C17D74" w:rsidRDefault="0011011F" w:rsidP="0011011F">
      <w:pPr>
        <w:jc w:val="both"/>
        <w:rPr>
          <w:rFonts w:ascii="Avenir Next LT Pro" w:hAnsi="Avenir Next LT Pro"/>
          <w:color w:val="44546A" w:themeColor="text2"/>
          <w:sz w:val="22"/>
          <w:szCs w:val="22"/>
        </w:rPr>
      </w:pPr>
    </w:p>
    <w:p w14:paraId="139C5047" w14:textId="77777777" w:rsidR="0011011F" w:rsidRDefault="0011011F" w:rsidP="0011011F">
      <w:pPr>
        <w:jc w:val="both"/>
        <w:rPr>
          <w:rFonts w:ascii="Avenir Next LT Pro" w:hAnsi="Avenir Next LT Pro"/>
          <w:color w:val="44546A" w:themeColor="text2"/>
          <w:sz w:val="22"/>
          <w:szCs w:val="22"/>
        </w:rPr>
      </w:pPr>
    </w:p>
    <w:p w14:paraId="6E245175" w14:textId="43CC671B" w:rsidR="0011011F" w:rsidRPr="00C17D74" w:rsidRDefault="0011011F" w:rsidP="0011011F">
      <w:pPr>
        <w:jc w:val="both"/>
        <w:rPr>
          <w:rFonts w:ascii="Avenir Next LT Pro" w:hAnsi="Avenir Next LT Pro"/>
          <w:bCs/>
          <w:color w:val="44546A" w:themeColor="text2"/>
          <w:sz w:val="22"/>
          <w:szCs w:val="22"/>
        </w:rPr>
      </w:pPr>
      <w:r w:rsidRPr="00C17D74">
        <w:rPr>
          <w:rFonts w:ascii="Avenir Next LT Pro" w:hAnsi="Avenir Next LT Pro"/>
          <w:color w:val="44546A" w:themeColor="text2"/>
          <w:sz w:val="22"/>
          <w:szCs w:val="22"/>
        </w:rPr>
        <w:t xml:space="preserve">CBFB first announced the NEW Building Campaign in June 2021 during a special ceremony and announcement of our first major donation from Valero Refinery towards construction. </w:t>
      </w:r>
      <w:r w:rsidRPr="00C17D74">
        <w:rPr>
          <w:rFonts w:ascii="Avenir Next LT Pro" w:hAnsi="Avenir Next LT Pro"/>
          <w:bCs/>
          <w:color w:val="44546A" w:themeColor="text2"/>
          <w:sz w:val="22"/>
          <w:szCs w:val="22"/>
        </w:rPr>
        <w:t xml:space="preserve"> </w:t>
      </w:r>
    </w:p>
    <w:p w14:paraId="0255EAB2" w14:textId="77777777" w:rsidR="0011011F" w:rsidRPr="00C17D74" w:rsidRDefault="0011011F" w:rsidP="0011011F">
      <w:pPr>
        <w:jc w:val="both"/>
        <w:rPr>
          <w:rFonts w:ascii="Avenir Next LT Pro" w:hAnsi="Avenir Next LT Pro"/>
          <w:bCs/>
          <w:color w:val="44546A" w:themeColor="text2"/>
          <w:sz w:val="22"/>
          <w:szCs w:val="22"/>
        </w:rPr>
      </w:pPr>
    </w:p>
    <w:p w14:paraId="5A13C729" w14:textId="77777777" w:rsidR="0011011F" w:rsidRDefault="0011011F" w:rsidP="0011011F">
      <w:pPr>
        <w:jc w:val="both"/>
        <w:rPr>
          <w:rFonts w:ascii="Avenir Next LT Pro" w:hAnsi="Avenir Next LT Pro"/>
          <w:bCs/>
          <w:color w:val="44546A" w:themeColor="text2"/>
          <w:sz w:val="22"/>
          <w:szCs w:val="22"/>
        </w:rPr>
      </w:pPr>
    </w:p>
    <w:p w14:paraId="35196570" w14:textId="48A76D2A" w:rsidR="0011011F" w:rsidRPr="00C17D74" w:rsidRDefault="0011011F" w:rsidP="0011011F">
      <w:pPr>
        <w:jc w:val="both"/>
        <w:rPr>
          <w:rFonts w:ascii="Avenir Next LT Pro" w:hAnsi="Avenir Next LT Pro"/>
          <w:bCs/>
          <w:color w:val="44546A" w:themeColor="text2"/>
          <w:sz w:val="22"/>
          <w:szCs w:val="22"/>
        </w:rPr>
      </w:pPr>
      <w:r w:rsidRPr="00C17D74">
        <w:rPr>
          <w:rFonts w:ascii="Avenir Next LT Pro" w:hAnsi="Avenir Next LT Pro"/>
          <w:bCs/>
          <w:color w:val="44546A" w:themeColor="text2"/>
          <w:sz w:val="22"/>
          <w:szCs w:val="22"/>
        </w:rPr>
        <w:t xml:space="preserve">“Breaking ground on our new Food Bank building is a historical event.” said CBFB Executive Director, Bea Hanson “For the past 40 years, we have operated out of a 1600 SF warehouse. 60% of our dry products are in outside storage. The new 108,000 SF building will help meet the nutritional needs of Coastal Bend and South Texas residents through fair weather and disasters for many years to come.” </w:t>
      </w:r>
    </w:p>
    <w:p w14:paraId="2A554B10" w14:textId="088C774E" w:rsidR="0011011F" w:rsidRDefault="0011011F" w:rsidP="0011011F">
      <w:pPr>
        <w:jc w:val="both"/>
        <w:rPr>
          <w:rFonts w:ascii="Avenir Next LT Pro" w:hAnsi="Avenir Next LT Pro"/>
          <w:bCs/>
          <w:color w:val="44546A" w:themeColor="text2"/>
          <w:sz w:val="22"/>
          <w:szCs w:val="22"/>
        </w:rPr>
      </w:pPr>
    </w:p>
    <w:p w14:paraId="0FC9A196" w14:textId="77777777" w:rsidR="0011011F" w:rsidRPr="00C17D74" w:rsidRDefault="0011011F" w:rsidP="0011011F">
      <w:pPr>
        <w:jc w:val="both"/>
        <w:rPr>
          <w:rFonts w:ascii="Avenir Next LT Pro" w:hAnsi="Avenir Next LT Pro"/>
          <w:bCs/>
          <w:color w:val="44546A" w:themeColor="text2"/>
          <w:sz w:val="22"/>
          <w:szCs w:val="22"/>
        </w:rPr>
      </w:pPr>
    </w:p>
    <w:p w14:paraId="252D7955" w14:textId="77777777" w:rsidR="0011011F" w:rsidRPr="00C17D74" w:rsidRDefault="0011011F" w:rsidP="0011011F">
      <w:pPr>
        <w:jc w:val="both"/>
        <w:rPr>
          <w:rFonts w:ascii="Avenir Next LT Pro" w:hAnsi="Avenir Next LT Pro"/>
          <w:bCs/>
          <w:color w:val="44546A" w:themeColor="text2"/>
          <w:sz w:val="22"/>
          <w:szCs w:val="22"/>
        </w:rPr>
      </w:pPr>
    </w:p>
    <w:p w14:paraId="5C948785" w14:textId="77777777" w:rsidR="0011011F" w:rsidRPr="00C17D74" w:rsidRDefault="0011011F" w:rsidP="0011011F">
      <w:pPr>
        <w:jc w:val="both"/>
        <w:rPr>
          <w:rFonts w:ascii="Avenir Next LT Pro" w:hAnsi="Avenir Next LT Pro"/>
          <w:bCs/>
          <w:color w:val="44546A" w:themeColor="text2"/>
          <w:sz w:val="22"/>
          <w:szCs w:val="22"/>
        </w:rPr>
      </w:pPr>
      <w:r w:rsidRPr="00C17D74">
        <w:rPr>
          <w:rFonts w:ascii="Avenir Next LT Pro" w:hAnsi="Avenir Next LT Pro"/>
          <w:bCs/>
          <w:color w:val="44546A" w:themeColor="text2"/>
          <w:sz w:val="22"/>
          <w:szCs w:val="22"/>
        </w:rPr>
        <w:t xml:space="preserve">The groundbreaking event will feature Coastal Bend Food Bank Board of Directors, CBFB Operations Manager, James Burnett and Executive Director, Bea Hanson sporting hard hats and shovels in hand to kick-off construction for the future Coastal Bend Food Bank. </w:t>
      </w:r>
    </w:p>
    <w:p w14:paraId="491FEAC2" w14:textId="77777777" w:rsidR="0011011F" w:rsidRDefault="0011011F" w:rsidP="0011011F">
      <w:pPr>
        <w:jc w:val="both"/>
        <w:rPr>
          <w:rFonts w:ascii="Avenir Next LT Pro" w:hAnsi="Avenir Next LT Pro"/>
          <w:bCs/>
          <w:color w:val="44546A" w:themeColor="text2"/>
          <w:sz w:val="22"/>
          <w:szCs w:val="22"/>
        </w:rPr>
      </w:pPr>
      <w:r w:rsidRPr="00C17D74">
        <w:rPr>
          <w:rFonts w:ascii="Avenir Next LT Pro" w:hAnsi="Avenir Next LT Pro"/>
          <w:bCs/>
          <w:color w:val="44546A" w:themeColor="text2"/>
          <w:sz w:val="22"/>
          <w:szCs w:val="22"/>
        </w:rPr>
        <w:t xml:space="preserve">Guest speakers will include CBFB Board President, Dr. Carol Houston and West Oso ISD Superintendent, </w:t>
      </w:r>
      <w:proofErr w:type="spellStart"/>
      <w:r w:rsidRPr="00C17D74">
        <w:rPr>
          <w:rFonts w:ascii="Avenir Next LT Pro" w:hAnsi="Avenir Next LT Pro"/>
          <w:bCs/>
          <w:color w:val="44546A" w:themeColor="text2"/>
          <w:sz w:val="22"/>
          <w:szCs w:val="22"/>
        </w:rPr>
        <w:t>Conrado</w:t>
      </w:r>
      <w:proofErr w:type="spellEnd"/>
      <w:r w:rsidRPr="00C17D74">
        <w:rPr>
          <w:rFonts w:ascii="Avenir Next LT Pro" w:hAnsi="Avenir Next LT Pro"/>
          <w:bCs/>
          <w:color w:val="44546A" w:themeColor="text2"/>
          <w:sz w:val="22"/>
          <w:szCs w:val="22"/>
        </w:rPr>
        <w:t xml:space="preserve"> Garcia. Along with a special presentation with Abigail &amp; Julia </w:t>
      </w:r>
      <w:proofErr w:type="spellStart"/>
      <w:r w:rsidRPr="00C17D74">
        <w:rPr>
          <w:rFonts w:ascii="Avenir Next LT Pro" w:hAnsi="Avenir Next LT Pro"/>
          <w:bCs/>
          <w:color w:val="44546A" w:themeColor="text2"/>
          <w:sz w:val="22"/>
          <w:szCs w:val="22"/>
        </w:rPr>
        <w:t>Humes</w:t>
      </w:r>
      <w:proofErr w:type="spellEnd"/>
      <w:r w:rsidRPr="00C17D74">
        <w:rPr>
          <w:rFonts w:ascii="Avenir Next LT Pro" w:hAnsi="Avenir Next LT Pro"/>
          <w:bCs/>
          <w:color w:val="44546A" w:themeColor="text2"/>
          <w:sz w:val="22"/>
          <w:szCs w:val="22"/>
        </w:rPr>
        <w:t xml:space="preserve">, CBFB Ambassadors and West Oso ISD students as they “Unpack the Future.”   </w:t>
      </w:r>
    </w:p>
    <w:p w14:paraId="687DEE77" w14:textId="77777777" w:rsidR="0011011F" w:rsidRDefault="0011011F" w:rsidP="0011011F">
      <w:pPr>
        <w:rPr>
          <w:rFonts w:ascii="Avenir Next LT Pro" w:hAnsi="Avenir Next LT Pro"/>
          <w:bCs/>
          <w:color w:val="44546A" w:themeColor="text2"/>
          <w:sz w:val="22"/>
          <w:szCs w:val="22"/>
        </w:rPr>
      </w:pPr>
    </w:p>
    <w:p w14:paraId="3892916D" w14:textId="77777777" w:rsidR="0011011F" w:rsidRDefault="0011011F" w:rsidP="0011011F">
      <w:pPr>
        <w:rPr>
          <w:rFonts w:ascii="Avenir Book" w:hAnsi="Avenir Book"/>
          <w:color w:val="32475B"/>
          <w:sz w:val="22"/>
          <w:szCs w:val="22"/>
        </w:rPr>
      </w:pPr>
    </w:p>
    <w:p w14:paraId="69E1E56D" w14:textId="77777777" w:rsidR="0011011F" w:rsidRDefault="0011011F" w:rsidP="0011011F">
      <w:pPr>
        <w:rPr>
          <w:rFonts w:ascii="Avenir Book" w:hAnsi="Avenir Book"/>
          <w:color w:val="32475B"/>
          <w:sz w:val="22"/>
          <w:szCs w:val="22"/>
        </w:rPr>
      </w:pPr>
    </w:p>
    <w:p w14:paraId="1A2B76D8" w14:textId="77777777" w:rsidR="0011011F" w:rsidRPr="004461E1" w:rsidRDefault="0011011F" w:rsidP="0011011F">
      <w:pPr>
        <w:rPr>
          <w:rFonts w:ascii="Avenir Book" w:hAnsi="Avenir Book"/>
          <w:color w:val="32475B"/>
          <w:sz w:val="22"/>
          <w:szCs w:val="22"/>
        </w:rPr>
      </w:pPr>
    </w:p>
    <w:p w14:paraId="02505F7A" w14:textId="77777777" w:rsidR="003B7106" w:rsidRDefault="003B7106"/>
    <w:sectPr w:rsidR="003B7106" w:rsidSect="001101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6C85" w14:textId="77777777" w:rsidR="007C7794" w:rsidRDefault="007C7794" w:rsidP="0011011F">
      <w:r>
        <w:separator/>
      </w:r>
    </w:p>
  </w:endnote>
  <w:endnote w:type="continuationSeparator" w:id="0">
    <w:p w14:paraId="4A2CFCE4" w14:textId="77777777" w:rsidR="007C7794" w:rsidRDefault="007C7794" w:rsidP="0011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 Book">
    <w:altName w:val="Tw Cen MT"/>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46CD" w14:textId="77777777" w:rsidR="0011011F" w:rsidRDefault="00110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8A0F" w14:textId="17356655" w:rsidR="0011011F" w:rsidRDefault="0011011F" w:rsidP="0011011F">
    <w:pPr>
      <w:pStyle w:val="Footer"/>
      <w:jc w:val="center"/>
      <w:rPr>
        <w:rFonts w:ascii="Times New Roman" w:hAnsi="Times New Roman" w:cs="Times New Roman"/>
        <w:color w:val="000000"/>
        <w:sz w:val="18"/>
        <w:szCs w:val="18"/>
      </w:rPr>
    </w:pPr>
    <w:r w:rsidRPr="00713D83">
      <w:rPr>
        <w:rFonts w:ascii="Times New Roman" w:hAnsi="Times New Roman" w:cs="Times New Roman"/>
        <w:color w:val="000000"/>
        <w:sz w:val="18"/>
        <w:szCs w:val="18"/>
      </w:rPr>
      <w:t>The Coastal Bend Food Bank is a nonprofit organization that solicits and distributes food which might otherwise go to waste or be discarded by manufacturers, wholesalers, and retailers. Since 1982, the Food Bank has been fighting hunger in the Coastal Bend by providing food and personal care products to various charity and service agencies in the 11–county service area. The Food Bank’s mission is “We fight hunger and promote wellness through food distribution and nutrition education”.</w:t>
    </w:r>
  </w:p>
  <w:p w14:paraId="342E56E8" w14:textId="6C915335" w:rsidR="0011011F" w:rsidRDefault="0011011F" w:rsidP="0011011F">
    <w:pPr>
      <w:pStyle w:val="Footer"/>
      <w:jc w:val="center"/>
    </w:pPr>
    <w:r w:rsidRPr="00713D83">
      <w:rPr>
        <w:rFonts w:ascii="Century Gothic" w:hAnsi="Century Gothic" w:cs="Century Gothic"/>
        <w:color w:val="000000"/>
        <w:sz w:val="23"/>
        <w:szCs w:val="23"/>
      </w:rPr>
      <w:t>xxx</w:t>
    </w:r>
  </w:p>
  <w:p w14:paraId="157423B0" w14:textId="77777777" w:rsidR="0011011F" w:rsidRDefault="00110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A84D" w14:textId="77777777" w:rsidR="0011011F" w:rsidRDefault="00110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6D91" w14:textId="77777777" w:rsidR="007C7794" w:rsidRDefault="007C7794" w:rsidP="0011011F">
      <w:r>
        <w:separator/>
      </w:r>
    </w:p>
  </w:footnote>
  <w:footnote w:type="continuationSeparator" w:id="0">
    <w:p w14:paraId="2B787E86" w14:textId="77777777" w:rsidR="007C7794" w:rsidRDefault="007C7794" w:rsidP="00110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5D1F" w14:textId="77777777" w:rsidR="0011011F" w:rsidRDefault="00110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ECA" w14:textId="77777777" w:rsidR="0011011F" w:rsidRDefault="00110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FC50" w14:textId="77777777" w:rsidR="0011011F" w:rsidRDefault="001101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11F"/>
    <w:rsid w:val="000120A7"/>
    <w:rsid w:val="0011011F"/>
    <w:rsid w:val="003B7106"/>
    <w:rsid w:val="007C7794"/>
    <w:rsid w:val="00D56C38"/>
    <w:rsid w:val="00E7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AC6E"/>
  <w15:chartTrackingRefBased/>
  <w15:docId w15:val="{6843882A-5C98-4719-8F63-5CD65D78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11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120A7"/>
    <w:pPr>
      <w:framePr w:w="7920" w:h="1980" w:hRule="exact" w:hSpace="180" w:wrap="auto" w:hAnchor="page" w:xAlign="center" w:yAlign="bottom"/>
      <w:ind w:left="2880"/>
    </w:pPr>
    <w:rPr>
      <w:rFonts w:ascii="Arial Black" w:eastAsiaTheme="majorEastAsia" w:hAnsi="Arial Black" w:cstheme="majorBidi"/>
      <w:sz w:val="28"/>
    </w:rPr>
  </w:style>
  <w:style w:type="character" w:styleId="Hyperlink">
    <w:name w:val="Hyperlink"/>
    <w:basedOn w:val="DefaultParagraphFont"/>
    <w:uiPriority w:val="99"/>
    <w:unhideWhenUsed/>
    <w:rsid w:val="0011011F"/>
    <w:rPr>
      <w:color w:val="0563C1" w:themeColor="hyperlink"/>
      <w:u w:val="single"/>
    </w:rPr>
  </w:style>
  <w:style w:type="character" w:styleId="Strong">
    <w:name w:val="Strong"/>
    <w:basedOn w:val="DefaultParagraphFont"/>
    <w:uiPriority w:val="22"/>
    <w:qFormat/>
    <w:rsid w:val="0011011F"/>
    <w:rPr>
      <w:b/>
      <w:bCs/>
    </w:rPr>
  </w:style>
  <w:style w:type="paragraph" w:styleId="Header">
    <w:name w:val="header"/>
    <w:basedOn w:val="Normal"/>
    <w:link w:val="HeaderChar"/>
    <w:uiPriority w:val="99"/>
    <w:unhideWhenUsed/>
    <w:rsid w:val="0011011F"/>
    <w:pPr>
      <w:tabs>
        <w:tab w:val="center" w:pos="4680"/>
        <w:tab w:val="right" w:pos="9360"/>
      </w:tabs>
    </w:pPr>
  </w:style>
  <w:style w:type="character" w:customStyle="1" w:styleId="HeaderChar">
    <w:name w:val="Header Char"/>
    <w:basedOn w:val="DefaultParagraphFont"/>
    <w:link w:val="Header"/>
    <w:uiPriority w:val="99"/>
    <w:rsid w:val="0011011F"/>
    <w:rPr>
      <w:sz w:val="24"/>
      <w:szCs w:val="24"/>
    </w:rPr>
  </w:style>
  <w:style w:type="paragraph" w:styleId="Footer">
    <w:name w:val="footer"/>
    <w:basedOn w:val="Normal"/>
    <w:link w:val="FooterChar"/>
    <w:uiPriority w:val="99"/>
    <w:unhideWhenUsed/>
    <w:rsid w:val="0011011F"/>
    <w:pPr>
      <w:tabs>
        <w:tab w:val="center" w:pos="4680"/>
        <w:tab w:val="right" w:pos="9360"/>
      </w:tabs>
    </w:pPr>
  </w:style>
  <w:style w:type="character" w:customStyle="1" w:styleId="FooterChar">
    <w:name w:val="Footer Char"/>
    <w:basedOn w:val="DefaultParagraphFont"/>
    <w:link w:val="Footer"/>
    <w:uiPriority w:val="99"/>
    <w:rsid w:val="001101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calderon@coastalbendfoodbank.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Coastal Bend FB</dc:creator>
  <cp:keywords/>
  <dc:description/>
  <cp:lastModifiedBy>Coastal Bend FB</cp:lastModifiedBy>
  <cp:revision>2</cp:revision>
  <cp:lastPrinted>2022-04-11T15:33:00Z</cp:lastPrinted>
  <dcterms:created xsi:type="dcterms:W3CDTF">2022-04-11T15:27:00Z</dcterms:created>
  <dcterms:modified xsi:type="dcterms:W3CDTF">2022-04-11T15:34:00Z</dcterms:modified>
</cp:coreProperties>
</file>